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BCB8E" w14:textId="2A107E16" w:rsidR="0080692E" w:rsidRPr="00654119" w:rsidRDefault="0080692E" w:rsidP="0080692E">
      <w:pPr>
        <w:jc w:val="center"/>
        <w:rPr>
          <w:rFonts w:ascii="Avenir Next Condensed" w:hAnsi="Avenir Next Condensed"/>
          <w:sz w:val="28"/>
          <w:szCs w:val="28"/>
        </w:rPr>
      </w:pPr>
      <w:r w:rsidRPr="00654119">
        <w:rPr>
          <w:rFonts w:ascii="Avenir Next Condensed" w:hAnsi="Avenir Next Condensed"/>
          <w:sz w:val="28"/>
          <w:szCs w:val="28"/>
        </w:rPr>
        <w:t>Appendix</w:t>
      </w:r>
      <w:r>
        <w:rPr>
          <w:rFonts w:ascii="Avenir Next Condensed" w:hAnsi="Avenir Next Condensed"/>
          <w:sz w:val="28"/>
          <w:szCs w:val="28"/>
        </w:rPr>
        <w:t xml:space="preserve"> B</w:t>
      </w:r>
      <w:r w:rsidRPr="00654119">
        <w:rPr>
          <w:rFonts w:ascii="Avenir Next Condensed" w:hAnsi="Avenir Next Condensed"/>
          <w:sz w:val="28"/>
          <w:szCs w:val="28"/>
        </w:rPr>
        <w:t>:</w:t>
      </w:r>
    </w:p>
    <w:p w14:paraId="755CF5C7" w14:textId="77777777" w:rsidR="0080692E" w:rsidRPr="00654119" w:rsidRDefault="0080692E" w:rsidP="0080692E">
      <w:pPr>
        <w:jc w:val="center"/>
        <w:rPr>
          <w:rFonts w:ascii="Avenir Next Condensed" w:hAnsi="Avenir Next Condensed"/>
          <w:b/>
          <w:sz w:val="28"/>
          <w:szCs w:val="28"/>
        </w:rPr>
      </w:pPr>
      <w:r w:rsidRPr="00654119">
        <w:rPr>
          <w:rFonts w:ascii="Avenir Next Condensed" w:hAnsi="Avenir Next Condensed"/>
          <w:b/>
          <w:sz w:val="28"/>
          <w:szCs w:val="28"/>
        </w:rPr>
        <w:t>Stewardship Plan for the Local Church</w:t>
      </w:r>
      <w:r>
        <w:rPr>
          <w:rFonts w:ascii="Avenir Next Condensed" w:hAnsi="Avenir Next Condensed"/>
          <w:b/>
          <w:sz w:val="28"/>
          <w:szCs w:val="28"/>
        </w:rPr>
        <w:t>: Annual Schedule</w:t>
      </w:r>
    </w:p>
    <w:p w14:paraId="0A4DC26A" w14:textId="77777777" w:rsidR="0080692E" w:rsidRDefault="0080692E" w:rsidP="0080692E">
      <w:pPr>
        <w:jc w:val="center"/>
        <w:rPr>
          <w:rFonts w:ascii="Avenir Next Condensed" w:hAnsi="Avenir Next Condensed"/>
          <w:sz w:val="28"/>
          <w:szCs w:val="28"/>
        </w:rPr>
      </w:pPr>
      <w:r w:rsidRPr="00654119">
        <w:rPr>
          <w:rFonts w:ascii="Avenir Next Condensed" w:hAnsi="Avenir Next Condensed"/>
          <w:sz w:val="28"/>
          <w:szCs w:val="28"/>
        </w:rPr>
        <w:t>By Tracy John</w:t>
      </w:r>
    </w:p>
    <w:p w14:paraId="64281E5E" w14:textId="77777777" w:rsidR="0080692E" w:rsidRDefault="0080692E" w:rsidP="0080692E">
      <w:pPr>
        <w:ind w:firstLine="360"/>
        <w:rPr>
          <w:rFonts w:ascii="Avenir Next Condensed" w:hAnsi="Avenir Next Condensed"/>
          <w:b/>
        </w:rPr>
      </w:pPr>
    </w:p>
    <w:p w14:paraId="7221EF63" w14:textId="77777777" w:rsidR="0080692E" w:rsidRDefault="0080692E" w:rsidP="0080692E">
      <w:pPr>
        <w:ind w:firstLine="360"/>
        <w:rPr>
          <w:rFonts w:ascii="Avenir Next Condensed" w:hAnsi="Avenir Next Condensed"/>
          <w:b/>
        </w:rPr>
      </w:pPr>
    </w:p>
    <w:p w14:paraId="1AE990BE" w14:textId="77777777" w:rsidR="0080692E" w:rsidRPr="00F86105" w:rsidRDefault="0080692E" w:rsidP="0080692E">
      <w:pPr>
        <w:ind w:firstLine="360"/>
        <w:jc w:val="center"/>
        <w:rPr>
          <w:rFonts w:ascii="Avenir Next Condensed" w:hAnsi="Avenir Next Condensed"/>
          <w:b/>
          <w:sz w:val="28"/>
          <w:szCs w:val="28"/>
        </w:rPr>
      </w:pPr>
      <w:r w:rsidRPr="00F86105">
        <w:rPr>
          <w:rFonts w:ascii="Avenir Next Condensed" w:hAnsi="Avenir Next Condensed"/>
          <w:b/>
          <w:sz w:val="28"/>
          <w:szCs w:val="28"/>
        </w:rPr>
        <w:t>Year 1</w:t>
      </w:r>
    </w:p>
    <w:p w14:paraId="0D629288" w14:textId="77777777" w:rsidR="0080692E" w:rsidRPr="00654119" w:rsidRDefault="0080692E" w:rsidP="0080692E">
      <w:pPr>
        <w:ind w:left="720" w:hanging="360"/>
        <w:rPr>
          <w:rFonts w:ascii="Avenir Next Condensed" w:hAnsi="Avenir Next Condensed"/>
        </w:rPr>
      </w:pPr>
    </w:p>
    <w:p w14:paraId="199C2627" w14:textId="77777777" w:rsidR="0080692E" w:rsidRPr="00654119" w:rsidRDefault="0080692E" w:rsidP="0080692E">
      <w:pPr>
        <w:ind w:left="720" w:hanging="360"/>
        <w:rPr>
          <w:rFonts w:ascii="Avenir Next Condensed" w:hAnsi="Avenir Next Condensed"/>
          <w:b/>
        </w:rPr>
      </w:pPr>
      <w:r>
        <w:rPr>
          <w:rFonts w:ascii="Avenir Next Condensed" w:hAnsi="Avenir Next Condensed"/>
          <w:b/>
        </w:rPr>
        <w:t>Quarters 1 and 2</w:t>
      </w:r>
      <w:r w:rsidRPr="00654119">
        <w:rPr>
          <w:rFonts w:ascii="Avenir Next Condensed" w:hAnsi="Avenir Next Condensed"/>
          <w:b/>
        </w:rPr>
        <w:t xml:space="preserve"> </w:t>
      </w:r>
    </w:p>
    <w:p w14:paraId="1670693B" w14:textId="77777777" w:rsidR="0080692E" w:rsidRPr="00654119" w:rsidRDefault="0080692E" w:rsidP="0080692E">
      <w:pPr>
        <w:ind w:left="720" w:hanging="360"/>
        <w:rPr>
          <w:rFonts w:ascii="Avenir Next Condensed" w:hAnsi="Avenir Next Condensed"/>
        </w:rPr>
      </w:pPr>
    </w:p>
    <w:p w14:paraId="7181C5B6" w14:textId="77777777" w:rsidR="0080692E" w:rsidRPr="00654119" w:rsidRDefault="0080692E" w:rsidP="0080692E">
      <w:pPr>
        <w:numPr>
          <w:ilvl w:val="0"/>
          <w:numId w:val="3"/>
        </w:numPr>
        <w:rPr>
          <w:rFonts w:ascii="Avenir Next Condensed" w:hAnsi="Avenir Next Condensed"/>
        </w:rPr>
      </w:pPr>
      <w:r>
        <w:rPr>
          <w:rFonts w:ascii="Avenir Next Condensed" w:hAnsi="Avenir Next Condensed"/>
        </w:rPr>
        <w:t>Train and e</w:t>
      </w:r>
      <w:r w:rsidRPr="00654119">
        <w:rPr>
          <w:rFonts w:ascii="Avenir Next Condensed" w:hAnsi="Avenir Next Condensed"/>
        </w:rPr>
        <w:t xml:space="preserve">ducate </w:t>
      </w:r>
      <w:r>
        <w:rPr>
          <w:rFonts w:ascii="Avenir Next Condensed" w:hAnsi="Avenir Next Condensed"/>
        </w:rPr>
        <w:t xml:space="preserve">church </w:t>
      </w:r>
      <w:r w:rsidRPr="00654119">
        <w:rPr>
          <w:rFonts w:ascii="Avenir Next Condensed" w:hAnsi="Avenir Next Condensed"/>
        </w:rPr>
        <w:t>officers.</w:t>
      </w:r>
    </w:p>
    <w:p w14:paraId="1A8AC9AF" w14:textId="77777777" w:rsidR="0080692E" w:rsidRPr="00654119" w:rsidRDefault="0080692E" w:rsidP="0080692E">
      <w:pPr>
        <w:numPr>
          <w:ilvl w:val="0"/>
          <w:numId w:val="3"/>
        </w:numPr>
        <w:rPr>
          <w:rFonts w:ascii="Avenir Next Condensed" w:hAnsi="Avenir Next Condensed"/>
        </w:rPr>
      </w:pPr>
      <w:r>
        <w:rPr>
          <w:rFonts w:ascii="Avenir Next Condensed" w:hAnsi="Avenir Next Condensed"/>
        </w:rPr>
        <w:t>Educate the church body</w:t>
      </w:r>
      <w:r w:rsidRPr="00654119">
        <w:rPr>
          <w:rFonts w:ascii="Avenir Next Condensed" w:hAnsi="Avenir Next Condensed"/>
        </w:rPr>
        <w:t xml:space="preserve"> on the broad view of Stewardship</w:t>
      </w:r>
      <w:r>
        <w:rPr>
          <w:rFonts w:ascii="Avenir Next Condensed" w:hAnsi="Avenir Next Condensed"/>
        </w:rPr>
        <w:t>.</w:t>
      </w:r>
    </w:p>
    <w:p w14:paraId="59680E12" w14:textId="77777777" w:rsidR="0080692E" w:rsidRPr="00654119" w:rsidRDefault="0080692E" w:rsidP="0080692E">
      <w:pPr>
        <w:ind w:left="360"/>
        <w:rPr>
          <w:rFonts w:ascii="Avenir Next Condensed" w:hAnsi="Avenir Next Condensed"/>
        </w:rPr>
      </w:pPr>
    </w:p>
    <w:p w14:paraId="07F0BE08" w14:textId="77777777" w:rsidR="0080692E" w:rsidRPr="00654119" w:rsidRDefault="0080692E" w:rsidP="0080692E">
      <w:pPr>
        <w:ind w:firstLine="360"/>
        <w:rPr>
          <w:rFonts w:ascii="Avenir Next Condensed" w:hAnsi="Avenir Next Condensed"/>
          <w:b/>
        </w:rPr>
      </w:pPr>
      <w:r>
        <w:rPr>
          <w:rFonts w:ascii="Avenir Next Condensed" w:hAnsi="Avenir Next Condensed"/>
          <w:b/>
        </w:rPr>
        <w:t>Quarter</w:t>
      </w:r>
      <w:r w:rsidRPr="00654119">
        <w:rPr>
          <w:rFonts w:ascii="Avenir Next Condensed" w:hAnsi="Avenir Next Condensed"/>
          <w:b/>
        </w:rPr>
        <w:t xml:space="preserve"> 3</w:t>
      </w:r>
    </w:p>
    <w:p w14:paraId="39B6E531" w14:textId="77777777" w:rsidR="0080692E" w:rsidRPr="00654119" w:rsidRDefault="0080692E" w:rsidP="0080692E">
      <w:pPr>
        <w:numPr>
          <w:ilvl w:val="0"/>
          <w:numId w:val="4"/>
        </w:numPr>
        <w:rPr>
          <w:rFonts w:ascii="Avenir Next Condensed" w:hAnsi="Avenir Next Condensed"/>
        </w:rPr>
      </w:pPr>
      <w:r>
        <w:rPr>
          <w:rFonts w:ascii="Avenir Next Condensed" w:hAnsi="Avenir Next Condensed"/>
        </w:rPr>
        <w:t>Implement the</w:t>
      </w:r>
      <w:r w:rsidRPr="00654119">
        <w:rPr>
          <w:rFonts w:ascii="Avenir Next Condensed" w:hAnsi="Avenir Next Condensed"/>
        </w:rPr>
        <w:t xml:space="preserve"> Giving Calendar</w:t>
      </w:r>
      <w:r>
        <w:rPr>
          <w:rFonts w:ascii="Avenir Next Condensed" w:hAnsi="Avenir Next Condensed"/>
        </w:rPr>
        <w:t>.</w:t>
      </w:r>
    </w:p>
    <w:p w14:paraId="388349B1" w14:textId="77777777" w:rsidR="0080692E" w:rsidRPr="00654119" w:rsidRDefault="0080692E" w:rsidP="0080692E">
      <w:pPr>
        <w:numPr>
          <w:ilvl w:val="0"/>
          <w:numId w:val="4"/>
        </w:numPr>
        <w:rPr>
          <w:rFonts w:ascii="Avenir Next Condensed" w:hAnsi="Avenir Next Condensed"/>
        </w:rPr>
      </w:pPr>
      <w:r>
        <w:rPr>
          <w:rFonts w:ascii="Avenir Next Condensed" w:hAnsi="Avenir Next Condensed"/>
        </w:rPr>
        <w:t>Launch</w:t>
      </w:r>
      <w:r w:rsidRPr="00654119">
        <w:rPr>
          <w:rFonts w:ascii="Avenir Next Condensed" w:hAnsi="Avenir Next Condensed"/>
        </w:rPr>
        <w:t xml:space="preserve"> </w:t>
      </w:r>
      <w:r>
        <w:rPr>
          <w:rFonts w:ascii="Avenir Next Condensed" w:hAnsi="Avenir Next Condensed"/>
        </w:rPr>
        <w:t>strategically-planned</w:t>
      </w:r>
      <w:r w:rsidRPr="00654119">
        <w:rPr>
          <w:rFonts w:ascii="Avenir Next Condensed" w:hAnsi="Avenir Next Condensed"/>
        </w:rPr>
        <w:t xml:space="preserve"> Prayer Meetings.</w:t>
      </w:r>
    </w:p>
    <w:p w14:paraId="1FAECA51" w14:textId="77777777" w:rsidR="0080692E" w:rsidRPr="00654119" w:rsidRDefault="0080692E" w:rsidP="0080692E">
      <w:pPr>
        <w:numPr>
          <w:ilvl w:val="0"/>
          <w:numId w:val="4"/>
        </w:numPr>
        <w:rPr>
          <w:rFonts w:ascii="Avenir Next Condensed" w:hAnsi="Avenir Next Condensed"/>
        </w:rPr>
      </w:pPr>
      <w:r>
        <w:rPr>
          <w:rFonts w:ascii="Avenir Next Condensed" w:hAnsi="Avenir Next Condensed"/>
        </w:rPr>
        <w:t>Emphasize our rel</w:t>
      </w:r>
      <w:r w:rsidRPr="00654119">
        <w:rPr>
          <w:rFonts w:ascii="Avenir Next Condensed" w:hAnsi="Avenir Next Condensed"/>
        </w:rPr>
        <w:t>ationship with God.</w:t>
      </w:r>
    </w:p>
    <w:p w14:paraId="0F94560D" w14:textId="77777777" w:rsidR="0080692E" w:rsidRPr="00654119" w:rsidRDefault="0080692E" w:rsidP="0080692E">
      <w:pPr>
        <w:numPr>
          <w:ilvl w:val="0"/>
          <w:numId w:val="4"/>
        </w:numPr>
        <w:rPr>
          <w:rFonts w:ascii="Avenir Next Condensed" w:hAnsi="Avenir Next Condensed"/>
        </w:rPr>
      </w:pPr>
      <w:r>
        <w:rPr>
          <w:rFonts w:ascii="Avenir Next Condensed" w:hAnsi="Avenir Next Condensed"/>
        </w:rPr>
        <w:t>Encourage</w:t>
      </w:r>
      <w:r w:rsidRPr="00654119">
        <w:rPr>
          <w:rFonts w:ascii="Avenir Next Condensed" w:hAnsi="Avenir Next Condensed"/>
        </w:rPr>
        <w:t xml:space="preserve"> personal devotions</w:t>
      </w:r>
      <w:r>
        <w:rPr>
          <w:rFonts w:ascii="Avenir Next Condensed" w:hAnsi="Avenir Next Condensed"/>
        </w:rPr>
        <w:t>.</w:t>
      </w:r>
    </w:p>
    <w:p w14:paraId="48B5F548" w14:textId="77777777" w:rsidR="0080692E" w:rsidRPr="00654119" w:rsidRDefault="0080692E" w:rsidP="0080692E">
      <w:pPr>
        <w:ind w:left="360"/>
        <w:rPr>
          <w:rFonts w:ascii="Avenir Next Condensed" w:hAnsi="Avenir Next Condensed"/>
        </w:rPr>
      </w:pPr>
    </w:p>
    <w:p w14:paraId="078FACB7" w14:textId="77777777" w:rsidR="0080692E" w:rsidRPr="00654119" w:rsidRDefault="0080692E" w:rsidP="0080692E">
      <w:pPr>
        <w:ind w:left="360"/>
        <w:rPr>
          <w:rFonts w:ascii="Avenir Next Condensed" w:hAnsi="Avenir Next Condensed"/>
          <w:b/>
        </w:rPr>
      </w:pPr>
      <w:r>
        <w:rPr>
          <w:rFonts w:ascii="Avenir Next Condensed" w:hAnsi="Avenir Next Condensed"/>
          <w:b/>
        </w:rPr>
        <w:t>Quarter 4</w:t>
      </w:r>
    </w:p>
    <w:p w14:paraId="2DE1AEFD" w14:textId="77777777" w:rsidR="0080692E" w:rsidRPr="00654119" w:rsidRDefault="0080692E" w:rsidP="0080692E">
      <w:pPr>
        <w:numPr>
          <w:ilvl w:val="0"/>
          <w:numId w:val="5"/>
        </w:numPr>
        <w:rPr>
          <w:rFonts w:ascii="Avenir Next Condensed" w:hAnsi="Avenir Next Condensed"/>
        </w:rPr>
      </w:pPr>
      <w:r>
        <w:rPr>
          <w:rFonts w:ascii="Avenir Next Condensed" w:hAnsi="Avenir Next Condensed"/>
        </w:rPr>
        <w:t>Emphasize</w:t>
      </w:r>
      <w:r w:rsidRPr="00654119">
        <w:rPr>
          <w:rFonts w:ascii="Avenir Next Condensed" w:hAnsi="Avenir Next Condensed"/>
        </w:rPr>
        <w:t xml:space="preserve"> </w:t>
      </w:r>
      <w:r>
        <w:rPr>
          <w:rFonts w:ascii="Avenir Next Condensed" w:hAnsi="Avenir Next Condensed"/>
        </w:rPr>
        <w:t>Service (t</w:t>
      </w:r>
      <w:r w:rsidRPr="00654119">
        <w:rPr>
          <w:rFonts w:ascii="Avenir Next Condensed" w:hAnsi="Avenir Next Condensed"/>
        </w:rPr>
        <w:t>alents).</w:t>
      </w:r>
    </w:p>
    <w:p w14:paraId="4602F6D4" w14:textId="77777777" w:rsidR="0080692E" w:rsidRDefault="0080692E" w:rsidP="0080692E">
      <w:pPr>
        <w:numPr>
          <w:ilvl w:val="0"/>
          <w:numId w:val="5"/>
        </w:numPr>
        <w:rPr>
          <w:rFonts w:ascii="Avenir Next Condensed" w:hAnsi="Avenir Next Condensed"/>
        </w:rPr>
      </w:pPr>
      <w:r>
        <w:rPr>
          <w:rFonts w:ascii="Avenir Next Condensed" w:hAnsi="Avenir Next Condensed"/>
        </w:rPr>
        <w:t>Perform gift assessment t</w:t>
      </w:r>
      <w:r w:rsidRPr="00654119">
        <w:rPr>
          <w:rFonts w:ascii="Avenir Next Condensed" w:hAnsi="Avenir Next Condensed"/>
        </w:rPr>
        <w:t>est (especially for the youth).</w:t>
      </w:r>
    </w:p>
    <w:p w14:paraId="7AC3F176" w14:textId="77777777" w:rsidR="0080692E" w:rsidRPr="00654119" w:rsidRDefault="0080692E" w:rsidP="0080692E">
      <w:pPr>
        <w:rPr>
          <w:rFonts w:ascii="Avenir Next Condensed" w:hAnsi="Avenir Next Condensed"/>
        </w:rPr>
      </w:pPr>
    </w:p>
    <w:p w14:paraId="4A1342E3" w14:textId="77777777" w:rsidR="0080692E" w:rsidRPr="00654119" w:rsidRDefault="0080692E" w:rsidP="0080692E">
      <w:pPr>
        <w:rPr>
          <w:rFonts w:ascii="Avenir Next Condensed" w:hAnsi="Avenir Next Condensed"/>
        </w:rPr>
      </w:pPr>
    </w:p>
    <w:p w14:paraId="5FF9E497" w14:textId="77777777" w:rsidR="0080692E" w:rsidRDefault="0080692E" w:rsidP="0080692E">
      <w:pPr>
        <w:ind w:left="360"/>
        <w:jc w:val="center"/>
        <w:rPr>
          <w:rFonts w:ascii="Avenir Next Condensed" w:hAnsi="Avenir Next Condensed"/>
          <w:b/>
          <w:sz w:val="28"/>
          <w:szCs w:val="28"/>
        </w:rPr>
      </w:pPr>
      <w:r>
        <w:rPr>
          <w:rFonts w:ascii="Avenir Next Condensed" w:hAnsi="Avenir Next Condensed"/>
          <w:b/>
          <w:sz w:val="28"/>
          <w:szCs w:val="28"/>
        </w:rPr>
        <w:t>Year 2</w:t>
      </w:r>
    </w:p>
    <w:p w14:paraId="10C364CD" w14:textId="77777777" w:rsidR="0080692E" w:rsidRPr="006E1691" w:rsidRDefault="0080692E" w:rsidP="0080692E">
      <w:pPr>
        <w:ind w:left="360"/>
        <w:jc w:val="center"/>
        <w:rPr>
          <w:rFonts w:ascii="Avenir Next Condensed" w:hAnsi="Avenir Next Condensed"/>
          <w:b/>
          <w:sz w:val="28"/>
          <w:szCs w:val="28"/>
        </w:rPr>
      </w:pPr>
    </w:p>
    <w:p w14:paraId="32FECE30" w14:textId="77777777" w:rsidR="0080692E" w:rsidRPr="00654119" w:rsidRDefault="0080692E" w:rsidP="0080692E">
      <w:pPr>
        <w:ind w:left="360"/>
        <w:rPr>
          <w:rFonts w:ascii="Avenir Next Condensed" w:hAnsi="Avenir Next Condensed"/>
          <w:b/>
        </w:rPr>
      </w:pPr>
      <w:r>
        <w:rPr>
          <w:rFonts w:ascii="Avenir Next Condensed" w:hAnsi="Avenir Next Condensed"/>
          <w:b/>
        </w:rPr>
        <w:t>Quarter 1</w:t>
      </w:r>
    </w:p>
    <w:p w14:paraId="7438C660" w14:textId="33253F66" w:rsidR="0080692E" w:rsidRPr="00654119" w:rsidRDefault="0080692E" w:rsidP="0080692E">
      <w:pPr>
        <w:numPr>
          <w:ilvl w:val="0"/>
          <w:numId w:val="6"/>
        </w:numPr>
        <w:rPr>
          <w:rFonts w:ascii="Avenir Next Condensed" w:hAnsi="Avenir Next Condensed"/>
        </w:rPr>
      </w:pPr>
      <w:r w:rsidRPr="00654119">
        <w:rPr>
          <w:rFonts w:ascii="Avenir Next Condensed" w:hAnsi="Avenir Next Condensed"/>
        </w:rPr>
        <w:t>Create opportunities for young people to serve in</w:t>
      </w:r>
      <w:r>
        <w:rPr>
          <w:rFonts w:ascii="Avenir Next Condensed" w:hAnsi="Avenir Next Condensed"/>
        </w:rPr>
        <w:t xml:space="preserve"> the areas </w:t>
      </w:r>
      <w:r w:rsidR="00C53917">
        <w:rPr>
          <w:rFonts w:ascii="Avenir Next Condensed" w:hAnsi="Avenir Next Condensed"/>
        </w:rPr>
        <w:t>in which</w:t>
      </w:r>
      <w:bookmarkStart w:id="0" w:name="_GoBack"/>
      <w:bookmarkEnd w:id="0"/>
      <w:r>
        <w:rPr>
          <w:rFonts w:ascii="Avenir Next Condensed" w:hAnsi="Avenir Next Condensed"/>
        </w:rPr>
        <w:t xml:space="preserve"> they are gifted. Even </w:t>
      </w:r>
      <w:r w:rsidRPr="00654119">
        <w:rPr>
          <w:rFonts w:ascii="Avenir Next Condensed" w:hAnsi="Avenir Next Condensed"/>
        </w:rPr>
        <w:t xml:space="preserve">if </w:t>
      </w:r>
      <w:r>
        <w:rPr>
          <w:rFonts w:ascii="Avenir Next Condensed" w:hAnsi="Avenir Next Condensed"/>
        </w:rPr>
        <w:t>they have not been officially elected, they can assist.</w:t>
      </w:r>
    </w:p>
    <w:p w14:paraId="411F40E5" w14:textId="5178D6DC" w:rsidR="0080692E" w:rsidRPr="00654119" w:rsidRDefault="0080692E" w:rsidP="0080692E">
      <w:pPr>
        <w:numPr>
          <w:ilvl w:val="0"/>
          <w:numId w:val="6"/>
        </w:numPr>
        <w:rPr>
          <w:rFonts w:ascii="Avenir Next Condensed" w:hAnsi="Avenir Next Condensed"/>
        </w:rPr>
      </w:pPr>
      <w:r>
        <w:rPr>
          <w:rFonts w:ascii="Avenir Next Condensed" w:hAnsi="Avenir Next Condensed"/>
        </w:rPr>
        <w:t>Emphasize our</w:t>
      </w:r>
      <w:r w:rsidRPr="00654119">
        <w:rPr>
          <w:rFonts w:ascii="Avenir Next Condensed" w:hAnsi="Avenir Next Condensed"/>
        </w:rPr>
        <w:t xml:space="preserve"> Temple (</w:t>
      </w:r>
      <w:r w:rsidR="003E531C">
        <w:rPr>
          <w:rFonts w:ascii="Avenir Next Condensed" w:hAnsi="Avenir Next Condensed"/>
        </w:rPr>
        <w:t>s</w:t>
      </w:r>
      <w:r w:rsidRPr="00654119">
        <w:rPr>
          <w:rFonts w:ascii="Avenir Next Condensed" w:hAnsi="Avenir Next Condensed"/>
        </w:rPr>
        <w:t xml:space="preserve">tewardship of </w:t>
      </w:r>
      <w:r w:rsidR="003E531C">
        <w:rPr>
          <w:rFonts w:ascii="Avenir Next Condensed" w:hAnsi="Avenir Next Condensed"/>
        </w:rPr>
        <w:t>mind and body, health and purity).</w:t>
      </w:r>
    </w:p>
    <w:p w14:paraId="670959F2" w14:textId="77777777" w:rsidR="0080692E" w:rsidRPr="00654119" w:rsidRDefault="0080692E" w:rsidP="0080692E">
      <w:pPr>
        <w:ind w:left="360"/>
        <w:rPr>
          <w:rFonts w:ascii="Avenir Next Condensed" w:hAnsi="Avenir Next Condensed"/>
        </w:rPr>
      </w:pPr>
    </w:p>
    <w:p w14:paraId="6CCC8110" w14:textId="77777777" w:rsidR="0080692E" w:rsidRPr="00654119" w:rsidRDefault="0080692E" w:rsidP="0080692E">
      <w:pPr>
        <w:ind w:left="360"/>
        <w:rPr>
          <w:rFonts w:ascii="Avenir Next Condensed" w:hAnsi="Avenir Next Condensed"/>
          <w:b/>
        </w:rPr>
      </w:pPr>
      <w:r>
        <w:rPr>
          <w:rFonts w:ascii="Avenir Next Condensed" w:hAnsi="Avenir Next Condensed"/>
          <w:b/>
        </w:rPr>
        <w:t>Quarter 2</w:t>
      </w:r>
    </w:p>
    <w:p w14:paraId="7C802F15" w14:textId="77777777" w:rsidR="0080692E" w:rsidRPr="00654119" w:rsidRDefault="0080692E" w:rsidP="0080692E">
      <w:pPr>
        <w:numPr>
          <w:ilvl w:val="0"/>
          <w:numId w:val="2"/>
        </w:numPr>
        <w:rPr>
          <w:rFonts w:ascii="Avenir Next Condensed" w:hAnsi="Avenir Next Condensed"/>
        </w:rPr>
      </w:pPr>
      <w:r>
        <w:rPr>
          <w:rFonts w:ascii="Avenir Next Condensed" w:hAnsi="Avenir Next Condensed"/>
        </w:rPr>
        <w:t>Emphasize</w:t>
      </w:r>
      <w:r w:rsidRPr="00654119">
        <w:rPr>
          <w:rFonts w:ascii="Avenir Next Condensed" w:hAnsi="Avenir Next Condensed"/>
        </w:rPr>
        <w:t xml:space="preserve"> Giving.</w:t>
      </w:r>
    </w:p>
    <w:p w14:paraId="5C9B2499" w14:textId="77777777" w:rsidR="0080692E" w:rsidRPr="008558B1" w:rsidRDefault="0080692E" w:rsidP="0080692E">
      <w:pPr>
        <w:numPr>
          <w:ilvl w:val="0"/>
          <w:numId w:val="2"/>
        </w:numPr>
        <w:rPr>
          <w:rFonts w:ascii="Avenir Next Condensed" w:hAnsi="Avenir Next Condensed"/>
        </w:rPr>
      </w:pPr>
      <w:r w:rsidRPr="008558B1">
        <w:rPr>
          <w:rFonts w:ascii="Avenir Next Condensed" w:hAnsi="Avenir Next Condensed"/>
        </w:rPr>
        <w:t xml:space="preserve">Conduct seminars for various groups: married/singles, </w:t>
      </w:r>
      <w:r>
        <w:rPr>
          <w:rFonts w:ascii="Avenir Next Condensed" w:hAnsi="Avenir Next Condensed"/>
        </w:rPr>
        <w:t>children, Pathfinders, etc.</w:t>
      </w:r>
    </w:p>
    <w:p w14:paraId="46D7F80B" w14:textId="77777777" w:rsidR="0080692E" w:rsidRPr="00654119" w:rsidRDefault="0080692E" w:rsidP="0080692E">
      <w:pPr>
        <w:ind w:left="360"/>
        <w:rPr>
          <w:rFonts w:ascii="Avenir Next Condensed" w:hAnsi="Avenir Next Condensed"/>
          <w:b/>
        </w:rPr>
      </w:pPr>
    </w:p>
    <w:p w14:paraId="66539E80" w14:textId="77777777" w:rsidR="0080692E" w:rsidRPr="00654119" w:rsidRDefault="0080692E" w:rsidP="0080692E">
      <w:pPr>
        <w:rPr>
          <w:rFonts w:ascii="Avenir Next Condensed" w:hAnsi="Avenir Next Condensed"/>
          <w:i/>
        </w:rPr>
      </w:pPr>
    </w:p>
    <w:p w14:paraId="30F492E8" w14:textId="77777777" w:rsidR="0080692E" w:rsidRPr="00654119" w:rsidRDefault="0080692E" w:rsidP="0080692E">
      <w:pPr>
        <w:rPr>
          <w:rFonts w:ascii="Avenir Next Condensed" w:hAnsi="Avenir Next Condensed"/>
          <w:b/>
        </w:rPr>
      </w:pPr>
    </w:p>
    <w:p w14:paraId="31B4922B" w14:textId="77777777" w:rsidR="0080692E" w:rsidRPr="00654119" w:rsidRDefault="0080692E" w:rsidP="0080692E">
      <w:pPr>
        <w:rPr>
          <w:rFonts w:ascii="Avenir Next Condensed" w:hAnsi="Avenir Next Condensed"/>
          <w:b/>
        </w:rPr>
      </w:pPr>
    </w:p>
    <w:p w14:paraId="775844D3" w14:textId="77777777" w:rsidR="0080692E" w:rsidRPr="00654119" w:rsidRDefault="0080692E" w:rsidP="0080692E">
      <w:pPr>
        <w:rPr>
          <w:rFonts w:ascii="Avenir Next Condensed" w:hAnsi="Avenir Next Condensed"/>
          <w:b/>
        </w:rPr>
      </w:pPr>
    </w:p>
    <w:sectPr w:rsidR="0080692E" w:rsidRPr="00654119" w:rsidSect="006A51B7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21C58" w14:textId="77777777" w:rsidR="00E55773" w:rsidRDefault="00E55773">
      <w:r>
        <w:separator/>
      </w:r>
    </w:p>
  </w:endnote>
  <w:endnote w:type="continuationSeparator" w:id="0">
    <w:p w14:paraId="2131F5BB" w14:textId="77777777" w:rsidR="00E55773" w:rsidRDefault="00E5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2A0E6" w14:textId="77777777" w:rsidR="00FE7C79" w:rsidRDefault="0080692E" w:rsidP="000C2CE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5388FF" w14:textId="77777777" w:rsidR="00FE7C79" w:rsidRDefault="00E55773" w:rsidP="00AD426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F71BD" w14:textId="77777777" w:rsidR="00FE7C79" w:rsidRPr="00E72FFC" w:rsidRDefault="00E55773" w:rsidP="00AD4263">
    <w:pPr>
      <w:pStyle w:val="Footer"/>
      <w:ind w:right="360"/>
      <w:rPr>
        <w:i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5B5D0" w14:textId="77777777" w:rsidR="00FE7C79" w:rsidRPr="006A51B7" w:rsidRDefault="00E55773" w:rsidP="001C0F12">
    <w:pPr>
      <w:pStyle w:val="Footer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7FA49" w14:textId="77777777" w:rsidR="00E55773" w:rsidRDefault="00E55773">
      <w:r>
        <w:separator/>
      </w:r>
    </w:p>
  </w:footnote>
  <w:footnote w:type="continuationSeparator" w:id="0">
    <w:p w14:paraId="2ADBF83D" w14:textId="77777777" w:rsidR="00E55773" w:rsidRDefault="00E557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C8664" w14:textId="77777777" w:rsidR="00FE7C79" w:rsidRDefault="00E55773">
    <w:pPr>
      <w:pStyle w:val="Header"/>
    </w:pPr>
  </w:p>
  <w:p w14:paraId="765C7A80" w14:textId="77777777" w:rsidR="00FE7C79" w:rsidRDefault="00E5577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1405"/>
    <w:multiLevelType w:val="hybridMultilevel"/>
    <w:tmpl w:val="6948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218FD"/>
    <w:multiLevelType w:val="hybridMultilevel"/>
    <w:tmpl w:val="454CC752"/>
    <w:lvl w:ilvl="0" w:tplc="4A3E79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44ABB"/>
    <w:multiLevelType w:val="hybridMultilevel"/>
    <w:tmpl w:val="C53E6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21234"/>
    <w:multiLevelType w:val="hybridMultilevel"/>
    <w:tmpl w:val="0FA0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F47E2"/>
    <w:multiLevelType w:val="hybridMultilevel"/>
    <w:tmpl w:val="BE76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E0B4B"/>
    <w:multiLevelType w:val="hybridMultilevel"/>
    <w:tmpl w:val="EE14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97"/>
    <w:rsid w:val="003E531C"/>
    <w:rsid w:val="006D52D1"/>
    <w:rsid w:val="00803397"/>
    <w:rsid w:val="0080692E"/>
    <w:rsid w:val="00C53917"/>
    <w:rsid w:val="00E55773"/>
    <w:rsid w:val="00F1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82AF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692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69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692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8069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0692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80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692</Characters>
  <Application>Microsoft Macintosh Word</Application>
  <DocSecurity>0</DocSecurity>
  <Lines>5</Lines>
  <Paragraphs>1</Paragraphs>
  <ScaleCrop>false</ScaleCrop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2017-12-19T15:25:00Z</cp:lastPrinted>
  <dcterms:created xsi:type="dcterms:W3CDTF">2017-12-05T16:40:00Z</dcterms:created>
  <dcterms:modified xsi:type="dcterms:W3CDTF">2017-12-19T15:25:00Z</dcterms:modified>
</cp:coreProperties>
</file>